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2F" w:rsidRPr="00022A31" w:rsidRDefault="00022A31">
      <w:pPr>
        <w:rPr>
          <w:rFonts w:asciiTheme="majorHAnsi" w:hAnsiTheme="majorHAnsi"/>
          <w:b/>
          <w:sz w:val="32"/>
          <w:szCs w:val="32"/>
          <w:lang w:val="uk-UA"/>
        </w:rPr>
      </w:pPr>
      <w:r w:rsidRPr="00022A31">
        <w:rPr>
          <w:rFonts w:asciiTheme="majorHAnsi" w:hAnsiTheme="majorHAnsi"/>
          <w:b/>
          <w:sz w:val="32"/>
          <w:szCs w:val="32"/>
          <w:lang w:val="uk-UA"/>
        </w:rPr>
        <w:t xml:space="preserve">         8 клас                             </w:t>
      </w:r>
      <w:r w:rsidR="00440545">
        <w:rPr>
          <w:rFonts w:asciiTheme="majorHAnsi" w:hAnsiTheme="majorHAnsi"/>
          <w:b/>
          <w:sz w:val="32"/>
          <w:szCs w:val="32"/>
          <w:lang w:val="uk-UA"/>
        </w:rPr>
        <w:t xml:space="preserve">               ХІМІЯ</w:t>
      </w:r>
      <w:r w:rsidRPr="00022A31">
        <w:rPr>
          <w:rFonts w:asciiTheme="majorHAnsi" w:hAnsiTheme="majorHAnsi"/>
          <w:b/>
          <w:sz w:val="32"/>
          <w:szCs w:val="32"/>
          <w:lang w:val="uk-UA"/>
        </w:rPr>
        <w:t xml:space="preserve">               </w:t>
      </w:r>
      <w:r w:rsidR="00440545">
        <w:rPr>
          <w:rFonts w:asciiTheme="majorHAnsi" w:hAnsiTheme="majorHAnsi"/>
          <w:b/>
          <w:sz w:val="32"/>
          <w:szCs w:val="32"/>
          <w:lang w:val="uk-UA"/>
        </w:rPr>
        <w:t xml:space="preserve">                          </w:t>
      </w:r>
      <w:r w:rsidRPr="00022A31">
        <w:rPr>
          <w:rFonts w:asciiTheme="majorHAnsi" w:hAnsiTheme="majorHAnsi"/>
          <w:b/>
          <w:sz w:val="32"/>
          <w:szCs w:val="32"/>
          <w:lang w:val="uk-UA"/>
        </w:rPr>
        <w:t xml:space="preserve">         12.12.08 р.</w:t>
      </w:r>
    </w:p>
    <w:p w:rsidR="00022A31" w:rsidRPr="00022A31" w:rsidRDefault="00022A31" w:rsidP="00022A31">
      <w:pPr>
        <w:rPr>
          <w:rFonts w:asciiTheme="majorHAnsi" w:hAnsiTheme="majorHAnsi"/>
          <w:sz w:val="32"/>
          <w:szCs w:val="32"/>
          <w:lang w:val="uk-UA"/>
        </w:rPr>
      </w:pPr>
      <w:r w:rsidRPr="00022A31">
        <w:rPr>
          <w:rFonts w:asciiTheme="majorHAnsi" w:hAnsiTheme="majorHAnsi"/>
          <w:i/>
          <w:sz w:val="32"/>
          <w:szCs w:val="32"/>
          <w:lang w:val="uk-UA"/>
        </w:rPr>
        <w:t xml:space="preserve">Тема </w:t>
      </w:r>
      <w:r w:rsidRPr="00022A31">
        <w:rPr>
          <w:rFonts w:asciiTheme="majorHAnsi" w:hAnsiTheme="majorHAnsi"/>
          <w:sz w:val="32"/>
          <w:szCs w:val="32"/>
          <w:lang w:val="uk-UA"/>
        </w:rPr>
        <w:t>: Генетичний зв'язок між класами неорганічних сполук.</w:t>
      </w:r>
    </w:p>
    <w:p w:rsidR="00022A31" w:rsidRPr="00022A31" w:rsidRDefault="00022A31" w:rsidP="00022A31">
      <w:pPr>
        <w:ind w:left="1560" w:hanging="1560"/>
        <w:rPr>
          <w:rFonts w:asciiTheme="majorHAnsi" w:hAnsiTheme="majorHAnsi"/>
          <w:sz w:val="32"/>
          <w:szCs w:val="32"/>
          <w:lang w:val="uk-UA"/>
        </w:rPr>
      </w:pPr>
      <w:r w:rsidRPr="00022A31">
        <w:rPr>
          <w:rFonts w:asciiTheme="majorHAnsi" w:hAnsiTheme="majorHAnsi"/>
          <w:i/>
          <w:sz w:val="32"/>
          <w:szCs w:val="32"/>
          <w:lang w:val="uk-UA"/>
        </w:rPr>
        <w:t>Цілі уроку</w:t>
      </w:r>
      <w:r w:rsidRPr="00022A31">
        <w:rPr>
          <w:rFonts w:asciiTheme="majorHAnsi" w:hAnsiTheme="majorHAnsi"/>
          <w:sz w:val="32"/>
          <w:szCs w:val="32"/>
          <w:lang w:val="uk-UA"/>
        </w:rPr>
        <w:t xml:space="preserve"> : розкрити взаємозв’язок явищ у природі на прикладі взаємоперетворень одних класів речовин на інші; узагальнити знання про неорганічні речовини та їх властивості; розвивати вміння порівнювати склад і властивості речовин, класифікувати речовини й реакції, встановлювати генетичний зв'язок між класами неорганічних сполук.</w:t>
      </w:r>
    </w:p>
    <w:p w:rsidR="00022A31" w:rsidRPr="00022A31" w:rsidRDefault="00022A31">
      <w:pPr>
        <w:rPr>
          <w:rFonts w:asciiTheme="majorHAnsi" w:hAnsiTheme="majorHAnsi"/>
          <w:sz w:val="32"/>
          <w:szCs w:val="32"/>
          <w:lang w:val="uk-UA"/>
        </w:rPr>
      </w:pPr>
      <w:r w:rsidRPr="00022A31">
        <w:rPr>
          <w:rFonts w:asciiTheme="majorHAnsi" w:hAnsiTheme="majorHAnsi"/>
          <w:i/>
          <w:sz w:val="32"/>
          <w:szCs w:val="32"/>
          <w:lang w:val="uk-UA"/>
        </w:rPr>
        <w:t>Тип уроку</w:t>
      </w:r>
      <w:r w:rsidRPr="00022A31">
        <w:rPr>
          <w:rFonts w:asciiTheme="majorHAnsi" w:hAnsiTheme="majorHAnsi"/>
          <w:sz w:val="32"/>
          <w:szCs w:val="32"/>
          <w:lang w:val="uk-UA"/>
        </w:rPr>
        <w:t xml:space="preserve"> : узагальнення й систематизація знань.</w:t>
      </w:r>
    </w:p>
    <w:p w:rsidR="00022A31" w:rsidRPr="00022A31" w:rsidRDefault="00022A31">
      <w:pPr>
        <w:rPr>
          <w:rFonts w:asciiTheme="majorHAnsi" w:hAnsiTheme="majorHAnsi"/>
          <w:sz w:val="32"/>
          <w:szCs w:val="32"/>
          <w:lang w:val="uk-UA"/>
        </w:rPr>
      </w:pPr>
      <w:r w:rsidRPr="00022A31">
        <w:rPr>
          <w:rFonts w:asciiTheme="majorHAnsi" w:hAnsiTheme="majorHAnsi"/>
          <w:i/>
          <w:sz w:val="32"/>
          <w:szCs w:val="32"/>
          <w:lang w:val="uk-UA"/>
        </w:rPr>
        <w:t>Форми роботи</w:t>
      </w:r>
      <w:r w:rsidRPr="00022A31">
        <w:rPr>
          <w:rFonts w:asciiTheme="majorHAnsi" w:hAnsiTheme="majorHAnsi"/>
          <w:sz w:val="32"/>
          <w:szCs w:val="32"/>
          <w:lang w:val="uk-UA"/>
        </w:rPr>
        <w:t xml:space="preserve"> : самостійна робота, групова робота.</w:t>
      </w:r>
    </w:p>
    <w:p w:rsidR="00022A31" w:rsidRPr="00022A31" w:rsidRDefault="00022A31" w:rsidP="00022A31">
      <w:pPr>
        <w:ind w:left="1560" w:hanging="1560"/>
        <w:rPr>
          <w:rFonts w:asciiTheme="majorHAnsi" w:hAnsiTheme="majorHAnsi"/>
          <w:sz w:val="32"/>
          <w:szCs w:val="32"/>
          <w:lang w:val="uk-UA"/>
        </w:rPr>
      </w:pPr>
      <w:r w:rsidRPr="00022A31">
        <w:rPr>
          <w:rFonts w:asciiTheme="majorHAnsi" w:hAnsiTheme="majorHAnsi"/>
          <w:i/>
          <w:sz w:val="32"/>
          <w:szCs w:val="32"/>
          <w:lang w:val="uk-UA"/>
        </w:rPr>
        <w:t>Обладнання</w:t>
      </w:r>
      <w:r w:rsidRPr="00022A31">
        <w:rPr>
          <w:rFonts w:asciiTheme="majorHAnsi" w:hAnsiTheme="majorHAnsi"/>
          <w:sz w:val="32"/>
          <w:szCs w:val="32"/>
          <w:lang w:val="uk-UA"/>
        </w:rPr>
        <w:t xml:space="preserve"> : періодична система хімічних елементів Д.І. Менделєєва, таблиця розчинності, ряд активних металів, опорні схеми, картки-завдання.</w:t>
      </w:r>
    </w:p>
    <w:p w:rsidR="00022A31" w:rsidRPr="00022A31" w:rsidRDefault="00022A31" w:rsidP="00022A31">
      <w:pPr>
        <w:ind w:left="1560" w:hanging="1560"/>
        <w:rPr>
          <w:rFonts w:asciiTheme="majorHAnsi" w:hAnsiTheme="majorHAnsi"/>
          <w:b/>
          <w:sz w:val="32"/>
          <w:szCs w:val="32"/>
          <w:lang w:val="uk-UA"/>
        </w:rPr>
      </w:pPr>
      <w:r w:rsidRPr="00022A31">
        <w:rPr>
          <w:rFonts w:asciiTheme="majorHAnsi" w:hAnsiTheme="majorHAnsi"/>
          <w:b/>
          <w:sz w:val="32"/>
          <w:szCs w:val="32"/>
          <w:lang w:val="uk-UA"/>
        </w:rPr>
        <w:t xml:space="preserve">    ХІД УРОКУ</w:t>
      </w:r>
    </w:p>
    <w:p w:rsidR="00022A31" w:rsidRDefault="00022A31" w:rsidP="00022A31">
      <w:pPr>
        <w:ind w:left="1560" w:hanging="1560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 xml:space="preserve">    І </w:t>
      </w:r>
      <w:r w:rsidR="0001677C">
        <w:rPr>
          <w:rFonts w:asciiTheme="majorHAnsi" w:hAnsiTheme="majorHAnsi"/>
          <w:b/>
          <w:sz w:val="32"/>
          <w:szCs w:val="32"/>
          <w:lang w:val="uk-UA"/>
        </w:rPr>
        <w:t>.</w:t>
      </w:r>
      <w:r>
        <w:rPr>
          <w:rFonts w:asciiTheme="majorHAnsi" w:hAnsiTheme="majorHAnsi"/>
          <w:b/>
          <w:sz w:val="32"/>
          <w:szCs w:val="32"/>
          <w:lang w:val="uk-UA"/>
        </w:rPr>
        <w:t>Організація класу</w:t>
      </w:r>
    </w:p>
    <w:p w:rsidR="00022A31" w:rsidRDefault="00022A31" w:rsidP="00022A31">
      <w:pPr>
        <w:ind w:left="1560" w:hanging="1560"/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 xml:space="preserve">    ІІ</w:t>
      </w:r>
      <w:r w:rsidR="0001677C">
        <w:rPr>
          <w:rFonts w:asciiTheme="majorHAnsi" w:hAnsiTheme="majorHAnsi"/>
          <w:b/>
          <w:sz w:val="32"/>
          <w:szCs w:val="32"/>
          <w:lang w:val="uk-UA"/>
        </w:rPr>
        <w:t>.</w:t>
      </w:r>
      <w:r>
        <w:rPr>
          <w:rFonts w:asciiTheme="majorHAnsi" w:hAnsiTheme="majorHAnsi"/>
          <w:b/>
          <w:sz w:val="32"/>
          <w:szCs w:val="32"/>
          <w:lang w:val="uk-UA"/>
        </w:rPr>
        <w:t xml:space="preserve"> Перевірка домашнього завдання, актуалізація опорних знань</w:t>
      </w:r>
    </w:p>
    <w:p w:rsidR="007955DE" w:rsidRDefault="007955DE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Учні</w:t>
      </w:r>
      <w:r w:rsidR="00440545">
        <w:rPr>
          <w:rFonts w:asciiTheme="majorHAnsi" w:hAnsiTheme="majorHAnsi"/>
          <w:sz w:val="32"/>
          <w:szCs w:val="32"/>
          <w:lang w:val="uk-UA"/>
        </w:rPr>
        <w:t xml:space="preserve"> записують на дошці підготовлен</w:t>
      </w:r>
      <w:r>
        <w:rPr>
          <w:rFonts w:asciiTheme="majorHAnsi" w:hAnsiTheme="majorHAnsi"/>
          <w:sz w:val="32"/>
          <w:szCs w:val="32"/>
          <w:lang w:val="uk-UA"/>
        </w:rPr>
        <w:t>і схеми генетичного зв’язку на прикладі Барію й Карбону, а також рівняння до них.</w:t>
      </w:r>
    </w:p>
    <w:p w:rsidR="007955DE" w:rsidRDefault="007955DE" w:rsidP="007955DE">
      <w:pPr>
        <w:rPr>
          <w:rFonts w:asciiTheme="majorHAnsi" w:hAnsiTheme="majorHAnsi"/>
          <w:b/>
          <w:sz w:val="32"/>
          <w:szCs w:val="32"/>
          <w:lang w:val="uk-UA"/>
        </w:rPr>
      </w:pPr>
      <w:r w:rsidRPr="007955DE">
        <w:rPr>
          <w:rFonts w:asciiTheme="majorHAnsi" w:hAnsiTheme="majorHAnsi"/>
          <w:b/>
          <w:sz w:val="32"/>
          <w:szCs w:val="32"/>
          <w:lang w:val="uk-UA"/>
        </w:rPr>
        <w:t xml:space="preserve">    ІІІ</w:t>
      </w:r>
      <w:r w:rsidR="0001677C">
        <w:rPr>
          <w:rFonts w:asciiTheme="majorHAnsi" w:hAnsiTheme="majorHAnsi"/>
          <w:b/>
          <w:sz w:val="32"/>
          <w:szCs w:val="32"/>
          <w:lang w:val="uk-UA"/>
        </w:rPr>
        <w:t>.</w:t>
      </w:r>
      <w:r w:rsidRPr="007955DE">
        <w:rPr>
          <w:rFonts w:asciiTheme="majorHAnsi" w:hAnsiTheme="majorHAnsi"/>
          <w:b/>
          <w:sz w:val="32"/>
          <w:szCs w:val="32"/>
          <w:lang w:val="uk-UA"/>
        </w:rPr>
        <w:t xml:space="preserve"> Фронтальна робота з картками-завданнями</w:t>
      </w:r>
    </w:p>
    <w:p w:rsidR="007955DE" w:rsidRDefault="007955DE" w:rsidP="007955D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7955DE">
        <w:rPr>
          <w:rFonts w:asciiTheme="majorHAnsi" w:hAnsiTheme="majorHAnsi"/>
          <w:b/>
          <w:i/>
          <w:sz w:val="32"/>
          <w:szCs w:val="32"/>
          <w:lang w:val="uk-UA"/>
        </w:rPr>
        <w:t>Завдання 1</w:t>
      </w:r>
    </w:p>
    <w:p w:rsidR="007955DE" w:rsidRDefault="007955DE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Внаслідок розчинення різних речовин у воді розчин набуває лужного, нейтрального або кислого середовища. Поясніть це і підтвердьте рівняннями хімічних реакцій на таких прикладах:</w:t>
      </w:r>
    </w:p>
    <w:p w:rsidR="007955DE" w:rsidRDefault="007955DE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А) Які з перелічених речовин – натрій оксид, кальцій, сульфур (</w:t>
      </w:r>
      <w:r>
        <w:rPr>
          <w:rFonts w:asciiTheme="majorHAnsi" w:hAnsiTheme="majorHAnsi"/>
          <w:sz w:val="32"/>
          <w:szCs w:val="32"/>
          <w:lang w:val="en-US"/>
        </w:rPr>
        <w:t>IV</w:t>
      </w:r>
      <w:r w:rsidRPr="007955DE">
        <w:rPr>
          <w:rFonts w:asciiTheme="majorHAnsi" w:hAnsiTheme="majorHAnsi"/>
          <w:sz w:val="32"/>
          <w:szCs w:val="32"/>
          <w:lang w:val="uk-UA"/>
        </w:rPr>
        <w:t>)</w:t>
      </w:r>
      <w:r>
        <w:rPr>
          <w:rFonts w:asciiTheme="majorHAnsi" w:hAnsiTheme="majorHAnsi"/>
          <w:sz w:val="32"/>
          <w:szCs w:val="32"/>
          <w:lang w:val="uk-UA"/>
        </w:rPr>
        <w:t xml:space="preserve"> оксид – взаємодіють із водою з утворенням лугу?</w:t>
      </w:r>
    </w:p>
    <w:p w:rsidR="007955DE" w:rsidRDefault="007955DE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Б) Які з перелічених речовин – калій, барій оксид,</w:t>
      </w:r>
      <w:r w:rsidRPr="007955DE">
        <w:rPr>
          <w:rFonts w:asciiTheme="majorHAnsi" w:hAnsiTheme="majorHAnsi"/>
          <w:sz w:val="32"/>
          <w:szCs w:val="32"/>
          <w:lang w:val="uk-UA"/>
        </w:rPr>
        <w:t xml:space="preserve"> </w:t>
      </w:r>
      <w:r>
        <w:rPr>
          <w:rFonts w:asciiTheme="majorHAnsi" w:hAnsiTheme="majorHAnsi"/>
          <w:sz w:val="32"/>
          <w:szCs w:val="32"/>
          <w:lang w:val="uk-UA"/>
        </w:rPr>
        <w:t>сульфур (</w:t>
      </w:r>
      <w:r>
        <w:rPr>
          <w:rFonts w:asciiTheme="majorHAnsi" w:hAnsiTheme="majorHAnsi"/>
          <w:sz w:val="32"/>
          <w:szCs w:val="32"/>
          <w:lang w:val="en-US"/>
        </w:rPr>
        <w:t>V</w:t>
      </w:r>
      <w:r>
        <w:rPr>
          <w:rFonts w:asciiTheme="majorHAnsi" w:hAnsiTheme="majorHAnsi"/>
          <w:sz w:val="32"/>
          <w:szCs w:val="32"/>
          <w:lang w:val="uk-UA"/>
        </w:rPr>
        <w:t>І</w:t>
      </w:r>
      <w:r w:rsidRPr="007955DE">
        <w:rPr>
          <w:rFonts w:asciiTheme="majorHAnsi" w:hAnsiTheme="majorHAnsi"/>
          <w:sz w:val="32"/>
          <w:szCs w:val="32"/>
          <w:lang w:val="uk-UA"/>
        </w:rPr>
        <w:t>)</w:t>
      </w:r>
      <w:r>
        <w:rPr>
          <w:rFonts w:asciiTheme="majorHAnsi" w:hAnsiTheme="majorHAnsi"/>
          <w:sz w:val="32"/>
          <w:szCs w:val="32"/>
          <w:lang w:val="uk-UA"/>
        </w:rPr>
        <w:t xml:space="preserve"> оксид – взаємодіють із водою з утворенням лугу?</w:t>
      </w:r>
    </w:p>
    <w:p w:rsidR="007955DE" w:rsidRDefault="007955DE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В) Які з перелічених речовин – фосфор(</w:t>
      </w:r>
      <w:r>
        <w:rPr>
          <w:rFonts w:asciiTheme="majorHAnsi" w:hAnsiTheme="majorHAnsi"/>
          <w:sz w:val="32"/>
          <w:szCs w:val="32"/>
          <w:lang w:val="en-US"/>
        </w:rPr>
        <w:t>V</w:t>
      </w:r>
      <w:r>
        <w:rPr>
          <w:rFonts w:asciiTheme="majorHAnsi" w:hAnsiTheme="majorHAnsi"/>
          <w:sz w:val="32"/>
          <w:szCs w:val="32"/>
          <w:lang w:val="uk-UA"/>
        </w:rPr>
        <w:t>) оксид, силіцій оксид, сульфур (</w:t>
      </w:r>
      <w:r>
        <w:rPr>
          <w:rFonts w:asciiTheme="majorHAnsi" w:hAnsiTheme="majorHAnsi"/>
          <w:sz w:val="32"/>
          <w:szCs w:val="32"/>
          <w:lang w:val="en-US"/>
        </w:rPr>
        <w:t>V</w:t>
      </w:r>
      <w:r>
        <w:rPr>
          <w:rFonts w:asciiTheme="majorHAnsi" w:hAnsiTheme="majorHAnsi"/>
          <w:sz w:val="32"/>
          <w:szCs w:val="32"/>
          <w:lang w:val="uk-UA"/>
        </w:rPr>
        <w:t>І</w:t>
      </w:r>
      <w:r w:rsidRPr="007955DE">
        <w:rPr>
          <w:rFonts w:asciiTheme="majorHAnsi" w:hAnsiTheme="majorHAnsi"/>
          <w:sz w:val="32"/>
          <w:szCs w:val="32"/>
          <w:lang w:val="uk-UA"/>
        </w:rPr>
        <w:t>)</w:t>
      </w:r>
      <w:r>
        <w:rPr>
          <w:rFonts w:asciiTheme="majorHAnsi" w:hAnsiTheme="majorHAnsi"/>
          <w:sz w:val="32"/>
          <w:szCs w:val="32"/>
          <w:lang w:val="uk-UA"/>
        </w:rPr>
        <w:t xml:space="preserve"> оксид - взаємодіють із водою з утворенням кислоти?</w:t>
      </w:r>
    </w:p>
    <w:p w:rsidR="00667597" w:rsidRDefault="00667597" w:rsidP="007955D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667597">
        <w:rPr>
          <w:rFonts w:asciiTheme="majorHAnsi" w:hAnsiTheme="majorHAnsi"/>
          <w:b/>
          <w:i/>
          <w:sz w:val="32"/>
          <w:szCs w:val="32"/>
          <w:lang w:val="uk-UA"/>
        </w:rPr>
        <w:lastRenderedPageBreak/>
        <w:t>Завдання 2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Поясніть,що означає поняття «генетичний зв'язок». Виберіть правильну відповідь і обґрунтуйте її: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А) перетворення речовин одного класу сполук на речовини інших класів;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Б) хімічні властивості речовин;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В) взаємозв’язок простих і складних речовин усіх класів неорганічних сполук.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Складіть схему генетичного зв’язку класів  неорганічних сполук на прикладі Сульфуру і Кальцію.</w:t>
      </w:r>
    </w:p>
    <w:p w:rsidR="00667597" w:rsidRDefault="00667597" w:rsidP="007955D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667597">
        <w:rPr>
          <w:rFonts w:asciiTheme="majorHAnsi" w:hAnsiTheme="majorHAnsi"/>
          <w:b/>
          <w:i/>
          <w:sz w:val="32"/>
          <w:szCs w:val="32"/>
          <w:lang w:val="uk-UA"/>
        </w:rPr>
        <w:t>Завдання 3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Розчини деяких солей не можна зберігати в залізному посуді. Які з перелічених речовин – купрум (ІІ) нітрат, натрій ніт</w:t>
      </w:r>
      <w:r w:rsidR="00440545">
        <w:rPr>
          <w:rFonts w:asciiTheme="majorHAnsi" w:hAnsiTheme="majorHAnsi"/>
          <w:sz w:val="32"/>
          <w:szCs w:val="32"/>
          <w:lang w:val="uk-UA"/>
        </w:rPr>
        <w:t xml:space="preserve">рат, </w:t>
      </w:r>
      <w:proofErr w:type="spellStart"/>
      <w:r w:rsidR="00440545">
        <w:rPr>
          <w:rFonts w:asciiTheme="majorHAnsi" w:hAnsiTheme="majorHAnsi"/>
          <w:sz w:val="32"/>
          <w:szCs w:val="32"/>
          <w:lang w:val="uk-UA"/>
        </w:rPr>
        <w:t>хлорид</w:t>
      </w:r>
      <w:r>
        <w:rPr>
          <w:rFonts w:asciiTheme="majorHAnsi" w:hAnsiTheme="majorHAnsi"/>
          <w:sz w:val="32"/>
          <w:szCs w:val="32"/>
          <w:lang w:val="uk-UA"/>
        </w:rPr>
        <w:t>на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кислота -  вступають у реакцію заміщення із залізом?</w:t>
      </w:r>
    </w:p>
    <w:p w:rsid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Складіть відповідні рівняння реакцій. Посудину з яких металів ви порекомендували б використати для зберігання цих речовин?</w:t>
      </w:r>
    </w:p>
    <w:p w:rsidR="00667597" w:rsidRDefault="00667597" w:rsidP="007955D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667597">
        <w:rPr>
          <w:rFonts w:asciiTheme="majorHAnsi" w:hAnsiTheme="majorHAnsi"/>
          <w:b/>
          <w:i/>
          <w:sz w:val="32"/>
          <w:szCs w:val="32"/>
          <w:lang w:val="uk-UA"/>
        </w:rPr>
        <w:t>Завдання 4</w:t>
      </w:r>
    </w:p>
    <w:p w:rsidR="00BF045E" w:rsidRPr="00BF045E" w:rsidRDefault="00667597" w:rsidP="007955DE">
      <w:pPr>
        <w:rPr>
          <w:rFonts w:asciiTheme="majorHAnsi" w:eastAsiaTheme="minorEastAsia" w:hAnsiTheme="majorHAnsi"/>
          <w:sz w:val="20"/>
          <w:szCs w:val="20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А) Визначте речовину С, що утворюється в результаті перетворень: 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               </m:t>
        </m:r>
      </m:oMath>
    </w:p>
    <w:p w:rsidR="00440545" w:rsidRDefault="00B05513" w:rsidP="00BF045E">
      <w:pPr>
        <w:rPr>
          <w:rFonts w:asciiTheme="majorHAnsi" w:hAnsiTheme="majorHAnsi"/>
          <w:sz w:val="32"/>
          <w:szCs w:val="32"/>
          <w:lang w:val="uk-UA"/>
        </w:rPr>
      </w:pPr>
      <w:r w:rsidRPr="00B05513"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75pt;margin-top:10.9pt;width:21pt;height:0;z-index:251658240" o:connectortype="straight">
            <v:stroke endarrow="block"/>
          </v:shape>
        </w:pict>
      </w:r>
      <w:r w:rsidR="00BF045E">
        <w:rPr>
          <w:rFonts w:asciiTheme="majorHAnsi" w:hAnsiTheme="majorHAnsi"/>
          <w:sz w:val="32"/>
          <w:szCs w:val="32"/>
          <w:lang w:val="uk-UA"/>
        </w:rPr>
        <w:t>Р</w:t>
      </w:r>
      <w:r w:rsidR="00BF045E">
        <w:rPr>
          <w:rFonts w:ascii="Calibri" w:hAnsi="Calibri"/>
          <w:sz w:val="32"/>
          <w:szCs w:val="32"/>
          <w:lang w:val="uk-UA"/>
        </w:rPr>
        <w:t xml:space="preserve">         </w:t>
      </w:r>
      <w:r w:rsidR="00BF045E">
        <w:rPr>
          <w:rFonts w:asciiTheme="majorHAnsi" w:hAnsiTheme="majorHAnsi"/>
          <w:sz w:val="32"/>
          <w:szCs w:val="32"/>
          <w:lang w:val="uk-UA"/>
        </w:rPr>
        <w:t>Р</w:t>
      </w:r>
      <w:r w:rsidR="00BF045E">
        <w:rPr>
          <w:rFonts w:asciiTheme="majorHAnsi" w:hAnsiTheme="majorHAnsi"/>
          <w:sz w:val="32"/>
          <w:szCs w:val="32"/>
          <w:vertAlign w:val="subscript"/>
          <w:lang w:val="uk-UA"/>
        </w:rPr>
        <w:t>2</w:t>
      </w:r>
      <w:r w:rsidR="00BF045E">
        <w:rPr>
          <w:rFonts w:asciiTheme="majorHAnsi" w:hAnsiTheme="majorHAnsi"/>
          <w:sz w:val="32"/>
          <w:szCs w:val="32"/>
          <w:lang w:val="uk-UA"/>
        </w:rPr>
        <w:t>О</w:t>
      </w:r>
      <w:r w:rsidR="00BF045E">
        <w:rPr>
          <w:rFonts w:asciiTheme="majorHAnsi" w:hAnsiTheme="majorHAnsi"/>
          <w:sz w:val="32"/>
          <w:szCs w:val="32"/>
          <w:vertAlign w:val="subscript"/>
          <w:lang w:val="uk-UA"/>
        </w:rPr>
        <w:t>5</w:t>
      </w:r>
      <w:r w:rsidR="00BF045E">
        <w:rPr>
          <w:rFonts w:asciiTheme="majorHAnsi" w:hAnsiTheme="majorHAnsi"/>
          <w:sz w:val="32"/>
          <w:szCs w:val="32"/>
          <w:lang w:val="uk-UA"/>
        </w:rPr>
        <w:t xml:space="preserve">   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+Н2О      </m:t>
                </m:r>
              </m:e>
            </m:groupChr>
          </m:e>
        </m:box>
      </m:oMath>
      <w:r w:rsidR="00BF045E">
        <w:rPr>
          <w:rFonts w:asciiTheme="majorHAnsi" w:hAnsiTheme="majorHAnsi"/>
          <w:sz w:val="32"/>
          <w:szCs w:val="32"/>
          <w:lang w:val="uk-UA"/>
        </w:rPr>
        <w:t xml:space="preserve">  А</w:t>
      </w:r>
      <w:r w:rsidR="00BF045E">
        <w:rPr>
          <w:rFonts w:asciiTheme="majorHAnsi" w:eastAsiaTheme="minorEastAsia" w:hAnsiTheme="majorHAnsi"/>
          <w:sz w:val="20"/>
          <w:szCs w:val="20"/>
          <w:lang w:val="uk-UA"/>
        </w:rPr>
        <w:t xml:space="preserve">                                                     </w:t>
      </w:r>
      <w:r w:rsidR="00667597">
        <w:rPr>
          <w:rFonts w:asciiTheme="majorHAnsi" w:hAnsiTheme="majorHAnsi"/>
          <w:sz w:val="32"/>
          <w:szCs w:val="32"/>
          <w:lang w:val="uk-UA"/>
        </w:rPr>
        <w:t xml:space="preserve"> </w:t>
      </w:r>
    </w:p>
    <w:p w:rsidR="00440545" w:rsidRDefault="00440545" w:rsidP="00BF045E">
      <w:pPr>
        <w:rPr>
          <w:rFonts w:asciiTheme="majorHAnsi" w:eastAsiaTheme="minorEastAsia" w:hAnsiTheme="majorHAnsi"/>
          <w:sz w:val="20"/>
          <w:szCs w:val="20"/>
          <w:lang w:val="uk-UA"/>
        </w:rPr>
      </w:pPr>
      <w:r w:rsidRPr="00B05513"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28" type="#_x0000_t32" style="position:absolute;margin-left:19.25pt;margin-top:10.15pt;width:21pt;height:0;z-index:251660288" o:connectortype="straight">
            <v:stroke endarrow="block"/>
          </v:shape>
        </w:pict>
      </w:r>
      <w:proofErr w:type="spellStart"/>
      <w:r w:rsidR="00BF045E">
        <w:rPr>
          <w:rFonts w:asciiTheme="majorHAnsi" w:hAnsiTheme="majorHAnsi"/>
          <w:sz w:val="32"/>
          <w:szCs w:val="32"/>
          <w:lang w:val="uk-UA"/>
        </w:rPr>
        <w:t>Са</w:t>
      </w:r>
      <w:proofErr w:type="spellEnd"/>
      <w:r w:rsidR="00BF045E">
        <w:rPr>
          <w:rFonts w:ascii="Calibri" w:hAnsi="Calibri"/>
          <w:sz w:val="32"/>
          <w:szCs w:val="32"/>
          <w:lang w:val="uk-UA"/>
        </w:rPr>
        <w:t xml:space="preserve">       </w:t>
      </w:r>
      <w:proofErr w:type="spellStart"/>
      <w:r w:rsidR="00BF045E">
        <w:rPr>
          <w:rFonts w:ascii="Calibri" w:hAnsi="Calibri"/>
          <w:sz w:val="32"/>
          <w:szCs w:val="32"/>
          <w:lang w:val="uk-UA"/>
        </w:rPr>
        <w:t>СаО</w:t>
      </w:r>
      <w:proofErr w:type="spellEnd"/>
      <w:r w:rsidR="00BF045E">
        <w:rPr>
          <w:rFonts w:asciiTheme="majorHAnsi" w:hAnsiTheme="majorHAnsi"/>
          <w:sz w:val="32"/>
          <w:szCs w:val="32"/>
          <w:lang w:val="uk-UA"/>
        </w:rPr>
        <w:t xml:space="preserve">   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+Н2О      </m:t>
                </m:r>
              </m:e>
            </m:groupChr>
          </m:e>
        </m:box>
      </m:oMath>
      <w:r w:rsidR="00BF045E">
        <w:rPr>
          <w:rFonts w:asciiTheme="majorHAnsi" w:hAnsiTheme="majorHAnsi"/>
          <w:sz w:val="32"/>
          <w:szCs w:val="32"/>
          <w:lang w:val="uk-UA"/>
        </w:rPr>
        <w:t xml:space="preserve">  В</w:t>
      </w:r>
    </w:p>
    <w:p w:rsidR="00BF045E" w:rsidRPr="00440545" w:rsidRDefault="00B05513" w:rsidP="00BF045E">
      <w:pPr>
        <w:rPr>
          <w:rFonts w:asciiTheme="majorHAnsi" w:eastAsiaTheme="minorEastAsia" w:hAnsiTheme="majorHAnsi"/>
          <w:sz w:val="20"/>
          <w:szCs w:val="20"/>
          <w:lang w:val="uk-UA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29" type="#_x0000_t32" style="position:absolute;margin-left:34.25pt;margin-top:10.6pt;width:23.25pt;height:.05pt;z-index:251661312" o:connectortype="straight">
            <v:stroke endarrow="block"/>
          </v:shape>
        </w:pict>
      </w:r>
      <w:r w:rsidR="00BF045E">
        <w:rPr>
          <w:rFonts w:asciiTheme="majorHAnsi" w:hAnsiTheme="majorHAnsi"/>
          <w:sz w:val="32"/>
          <w:szCs w:val="32"/>
          <w:lang w:val="uk-UA"/>
        </w:rPr>
        <w:t xml:space="preserve"> А+В        С</w:t>
      </w:r>
    </w:p>
    <w:p w:rsidR="00BF045E" w:rsidRDefault="00BF045E" w:rsidP="00BF045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Складіть алгоритм виконання цього завдання біля дошки.</w:t>
      </w:r>
    </w:p>
    <w:p w:rsidR="00F9249E" w:rsidRDefault="00F9249E" w:rsidP="00BF045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Б) Використайте запропонований алгоритм для виконання аналогічного завдання: визначте, що є продуктом Х, який утворюється в результатів таких перетворень:</w:t>
      </w:r>
    </w:p>
    <w:p w:rsidR="00440545" w:rsidRDefault="00440545" w:rsidP="00BF045E">
      <w:pPr>
        <w:rPr>
          <w:rFonts w:asciiTheme="majorHAnsi" w:hAnsiTheme="majorHAnsi"/>
          <w:sz w:val="32"/>
          <w:szCs w:val="32"/>
          <w:lang w:val="uk-UA"/>
        </w:rPr>
      </w:pPr>
      <w:r w:rsidRPr="00B05513"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30" type="#_x0000_t32" style="position:absolute;margin-left:14pt;margin-top:10.1pt;width:15pt;height:0;z-index:251662336" o:connectortype="straight">
            <v:stroke endarrow="block"/>
          </v:shape>
        </w:pict>
      </w:r>
      <w:r w:rsidR="00B05513" w:rsidRPr="00B05513"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31" type="#_x0000_t32" style="position:absolute;margin-left:62.75pt;margin-top:10.1pt;width:17.25pt;height:0;z-index:251663360" o:connectortype="straight">
            <v:stroke endarrow="block"/>
          </v:shape>
        </w:pict>
      </w:r>
      <w:r w:rsidR="00F9249E">
        <w:rPr>
          <w:rFonts w:asciiTheme="majorHAnsi" w:hAnsiTheme="majorHAnsi"/>
          <w:sz w:val="32"/>
          <w:szCs w:val="32"/>
          <w:lang w:val="en-US"/>
        </w:rPr>
        <w:t>S</w:t>
      </w:r>
      <w:r w:rsidR="00F9249E">
        <w:rPr>
          <w:rFonts w:ascii="Calibri" w:hAnsi="Calibri"/>
          <w:sz w:val="32"/>
          <w:szCs w:val="32"/>
          <w:lang w:val="uk-UA"/>
        </w:rPr>
        <w:t xml:space="preserve">       </w:t>
      </w:r>
      <w:r w:rsidR="00F9249E">
        <w:rPr>
          <w:rFonts w:asciiTheme="majorHAnsi" w:hAnsiTheme="majorHAnsi"/>
          <w:sz w:val="32"/>
          <w:szCs w:val="32"/>
          <w:lang w:val="en-US"/>
        </w:rPr>
        <w:t>SO</w:t>
      </w:r>
      <w:r w:rsidR="00F9249E"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  <w:r w:rsidR="00F9249E">
        <w:rPr>
          <w:rFonts w:asciiTheme="majorHAnsi" w:hAnsiTheme="majorHAnsi"/>
          <w:sz w:val="32"/>
          <w:szCs w:val="32"/>
          <w:lang w:val="uk-UA"/>
        </w:rPr>
        <w:t xml:space="preserve">  </w:t>
      </w:r>
      <w:r w:rsidR="00F9249E">
        <w:rPr>
          <w:rFonts w:asciiTheme="majorHAnsi" w:hAnsiTheme="majorHAnsi"/>
          <w:sz w:val="32"/>
          <w:szCs w:val="32"/>
          <w:lang w:val="en-US"/>
        </w:rPr>
        <w:t xml:space="preserve">      SO</w:t>
      </w:r>
      <w:r w:rsidR="00F9249E">
        <w:rPr>
          <w:rFonts w:asciiTheme="majorHAnsi" w:hAnsiTheme="majorHAnsi"/>
          <w:sz w:val="32"/>
          <w:szCs w:val="32"/>
          <w:vertAlign w:val="subscript"/>
          <w:lang w:val="en-US"/>
        </w:rPr>
        <w:t>3</w:t>
      </w:r>
      <w:r w:rsidR="00F9249E">
        <w:rPr>
          <w:rFonts w:asciiTheme="majorHAnsi" w:hAnsiTheme="majorHAnsi"/>
          <w:sz w:val="32"/>
          <w:szCs w:val="32"/>
          <w:lang w:val="uk-UA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+Н2О      </m:t>
                </m:r>
              </m:e>
            </m:groupChr>
          </m:e>
        </m:box>
      </m:oMath>
      <w:r w:rsidR="00F9249E">
        <w:rPr>
          <w:rFonts w:asciiTheme="majorHAnsi" w:hAnsiTheme="majorHAnsi"/>
          <w:sz w:val="32"/>
          <w:szCs w:val="32"/>
          <w:lang w:val="uk-UA"/>
        </w:rPr>
        <w:t xml:space="preserve">  А</w:t>
      </w:r>
      <w:r w:rsidR="00F9249E">
        <w:rPr>
          <w:rFonts w:asciiTheme="majorHAnsi" w:eastAsiaTheme="minorEastAsia" w:hAnsiTheme="majorHAnsi"/>
          <w:sz w:val="20"/>
          <w:szCs w:val="20"/>
          <w:lang w:val="uk-UA"/>
        </w:rPr>
        <w:t xml:space="preserve">     </w:t>
      </w:r>
      <w:r w:rsidR="00F9249E">
        <w:rPr>
          <w:rFonts w:asciiTheme="majorHAnsi" w:eastAsiaTheme="minorEastAsia" w:hAnsiTheme="majorHAnsi"/>
          <w:sz w:val="20"/>
          <w:szCs w:val="20"/>
          <w:lang w:val="en-US"/>
        </w:rPr>
        <w:t xml:space="preserve">                                              </w:t>
      </w:r>
      <w:r w:rsidR="00F9249E">
        <w:rPr>
          <w:rFonts w:asciiTheme="majorHAnsi" w:hAnsiTheme="majorHAnsi"/>
          <w:sz w:val="32"/>
          <w:szCs w:val="32"/>
          <w:lang w:val="uk-UA"/>
        </w:rPr>
        <w:t xml:space="preserve">   </w:t>
      </w:r>
    </w:p>
    <w:p w:rsidR="00F9249E" w:rsidRDefault="00440545" w:rsidP="00BF045E">
      <w:pPr>
        <w:rPr>
          <w:rFonts w:asciiTheme="majorHAnsi" w:eastAsiaTheme="minorEastAsia" w:hAnsiTheme="majorHAnsi"/>
          <w:sz w:val="20"/>
          <w:szCs w:val="20"/>
          <w:lang w:val="en-US"/>
        </w:rPr>
      </w:pPr>
      <w:r w:rsidRPr="00B05513"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32" type="#_x0000_t32" style="position:absolute;margin-left:62pt;margin-top:7pt;width:18pt;height:0;z-index:251664384" o:connectortype="straight">
            <v:stroke endarrow="block"/>
          </v:shape>
        </w:pict>
      </w:r>
      <w:proofErr w:type="spellStart"/>
      <w:proofErr w:type="gramStart"/>
      <w:r w:rsidR="00F9249E">
        <w:rPr>
          <w:rFonts w:asciiTheme="majorHAnsi" w:hAnsiTheme="majorHAnsi"/>
          <w:sz w:val="32"/>
          <w:szCs w:val="32"/>
          <w:lang w:val="en-US"/>
        </w:rPr>
        <w:t>Ba</w:t>
      </w:r>
      <w:proofErr w:type="spellEnd"/>
      <w:r w:rsidR="00F9249E">
        <w:rPr>
          <w:rFonts w:asciiTheme="majorHAnsi" w:hAnsiTheme="majorHAnsi"/>
          <w:sz w:val="32"/>
          <w:szCs w:val="32"/>
          <w:lang w:val="en-US"/>
        </w:rPr>
        <w:t>(</w:t>
      </w:r>
      <w:proofErr w:type="gramEnd"/>
      <w:r w:rsidR="00F9249E">
        <w:rPr>
          <w:rFonts w:asciiTheme="majorHAnsi" w:hAnsiTheme="majorHAnsi"/>
          <w:sz w:val="32"/>
          <w:szCs w:val="32"/>
          <w:lang w:val="en-US"/>
        </w:rPr>
        <w:t>OH)</w:t>
      </w:r>
      <w:r w:rsidR="00F9249E">
        <w:rPr>
          <w:rFonts w:asciiTheme="majorHAnsi" w:hAnsiTheme="majorHAnsi"/>
          <w:sz w:val="32"/>
          <w:szCs w:val="32"/>
          <w:vertAlign w:val="subscript"/>
          <w:lang w:val="en-US"/>
        </w:rPr>
        <w:t>2</w:t>
      </w:r>
      <w:r w:rsidR="00F9249E">
        <w:rPr>
          <w:rFonts w:ascii="Calibri" w:hAnsi="Calibri"/>
          <w:sz w:val="32"/>
          <w:szCs w:val="32"/>
          <w:lang w:val="uk-UA"/>
        </w:rPr>
        <w:t xml:space="preserve">       </w:t>
      </w:r>
      <w:proofErr w:type="spellStart"/>
      <w:r w:rsidR="00F9249E">
        <w:rPr>
          <w:rFonts w:ascii="Calibri" w:hAnsi="Calibri"/>
          <w:sz w:val="32"/>
          <w:szCs w:val="32"/>
          <w:lang w:val="en-US"/>
        </w:rPr>
        <w:t>CaO</w:t>
      </w:r>
      <w:proofErr w:type="spellEnd"/>
      <w:r w:rsidR="00F9249E">
        <w:rPr>
          <w:rFonts w:asciiTheme="majorHAnsi" w:hAnsiTheme="majorHAnsi"/>
          <w:sz w:val="32"/>
          <w:szCs w:val="32"/>
          <w:lang w:val="uk-UA"/>
        </w:rPr>
        <w:t xml:space="preserve">   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+Н2О      </m:t>
                </m:r>
              </m:e>
            </m:groupChr>
          </m:e>
        </m:box>
      </m:oMath>
      <w:r w:rsidR="00F9249E">
        <w:rPr>
          <w:rFonts w:asciiTheme="majorHAnsi" w:hAnsiTheme="majorHAnsi"/>
          <w:sz w:val="32"/>
          <w:szCs w:val="32"/>
          <w:lang w:val="uk-UA"/>
        </w:rPr>
        <w:t xml:space="preserve"> B</w:t>
      </w:r>
      <w:r w:rsidR="00F9249E">
        <w:rPr>
          <w:rFonts w:asciiTheme="majorHAnsi" w:eastAsiaTheme="minorEastAsia" w:hAnsiTheme="majorHAnsi"/>
          <w:sz w:val="20"/>
          <w:szCs w:val="20"/>
          <w:lang w:val="uk-UA"/>
        </w:rPr>
        <w:t xml:space="preserve">             </w:t>
      </w:r>
    </w:p>
    <w:p w:rsidR="00F9249E" w:rsidRDefault="00B05513" w:rsidP="00BF045E">
      <w:pPr>
        <w:rPr>
          <w:rFonts w:asciiTheme="majorHAnsi" w:hAnsiTheme="majorHAnsi"/>
          <w:sz w:val="32"/>
          <w:szCs w:val="32"/>
          <w:lang w:val="uk-UA"/>
        </w:rPr>
      </w:pPr>
      <w:r w:rsidRPr="00B05513">
        <w:rPr>
          <w:rFonts w:asciiTheme="majorHAnsi" w:eastAsiaTheme="minorEastAsia" w:hAnsiTheme="majorHAnsi"/>
          <w:noProof/>
          <w:sz w:val="20"/>
          <w:szCs w:val="20"/>
          <w:lang w:eastAsia="ru-RU"/>
        </w:rPr>
        <w:pict>
          <v:shape id="_x0000_s1033" type="#_x0000_t32" style="position:absolute;margin-left:34.25pt;margin-top:9.1pt;width:21pt;height:.75pt;flip:y;z-index:251665408" o:connectortype="straight">
            <v:stroke endarrow="block"/>
          </v:shape>
        </w:pict>
      </w:r>
      <w:r w:rsidR="00F9249E" w:rsidRPr="00440545">
        <w:rPr>
          <w:rFonts w:asciiTheme="majorHAnsi" w:eastAsiaTheme="minorEastAsia" w:hAnsiTheme="majorHAnsi"/>
          <w:sz w:val="20"/>
          <w:szCs w:val="20"/>
          <w:lang w:val="en-US"/>
        </w:rPr>
        <w:t xml:space="preserve"> </w:t>
      </w:r>
      <w:r w:rsidR="00F9249E" w:rsidRPr="00F9249E">
        <w:rPr>
          <w:rFonts w:asciiTheme="majorHAnsi" w:eastAsiaTheme="minorEastAsia" w:hAnsiTheme="majorHAnsi"/>
          <w:sz w:val="32"/>
          <w:szCs w:val="32"/>
          <w:lang w:val="en-US"/>
        </w:rPr>
        <w:t>A</w:t>
      </w:r>
      <w:r w:rsidR="00F9249E" w:rsidRPr="00440545">
        <w:rPr>
          <w:rFonts w:asciiTheme="majorHAnsi" w:eastAsiaTheme="minorEastAsia" w:hAnsiTheme="majorHAnsi"/>
          <w:sz w:val="32"/>
          <w:szCs w:val="32"/>
          <w:lang w:val="en-US"/>
        </w:rPr>
        <w:t>+</w:t>
      </w:r>
      <w:r w:rsidR="00F9249E" w:rsidRPr="00F9249E">
        <w:rPr>
          <w:rFonts w:asciiTheme="majorHAnsi" w:eastAsiaTheme="minorEastAsia" w:hAnsiTheme="majorHAnsi"/>
          <w:sz w:val="32"/>
          <w:szCs w:val="32"/>
          <w:lang w:val="en-US"/>
        </w:rPr>
        <w:t>B</w:t>
      </w:r>
      <w:r w:rsidR="00F9249E" w:rsidRPr="00440545">
        <w:rPr>
          <w:rFonts w:asciiTheme="majorHAnsi" w:eastAsiaTheme="minorEastAsia" w:hAnsiTheme="majorHAnsi"/>
          <w:sz w:val="32"/>
          <w:szCs w:val="32"/>
          <w:lang w:val="en-US"/>
        </w:rPr>
        <w:t xml:space="preserve">       </w:t>
      </w:r>
      <w:r w:rsidR="00F9249E" w:rsidRPr="00F9249E">
        <w:rPr>
          <w:rFonts w:asciiTheme="majorHAnsi" w:eastAsiaTheme="minorEastAsia" w:hAnsiTheme="majorHAnsi"/>
          <w:sz w:val="32"/>
          <w:szCs w:val="32"/>
          <w:lang w:val="en-US"/>
        </w:rPr>
        <w:t>X</w:t>
      </w:r>
      <w:r w:rsidR="00F9249E" w:rsidRPr="00F9249E">
        <w:rPr>
          <w:rFonts w:asciiTheme="majorHAnsi" w:eastAsiaTheme="minorEastAsia" w:hAnsiTheme="majorHAnsi"/>
          <w:sz w:val="32"/>
          <w:szCs w:val="32"/>
          <w:lang w:val="uk-UA"/>
        </w:rPr>
        <w:t xml:space="preserve">     </w:t>
      </w:r>
      <w:r w:rsidR="00F9249E" w:rsidRPr="00F9249E">
        <w:rPr>
          <w:rFonts w:asciiTheme="majorHAnsi" w:hAnsiTheme="majorHAnsi"/>
          <w:sz w:val="32"/>
          <w:szCs w:val="32"/>
          <w:lang w:val="uk-UA"/>
        </w:rPr>
        <w:t xml:space="preserve">  </w:t>
      </w:r>
    </w:p>
    <w:p w:rsidR="00440545" w:rsidRDefault="00F9249E" w:rsidP="00BF045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lastRenderedPageBreak/>
        <w:t>Визначте рівень складності цього завдання</w:t>
      </w:r>
    </w:p>
    <w:p w:rsidR="00F9249E" w:rsidRPr="00F9249E" w:rsidRDefault="00F9249E" w:rsidP="00BF045E">
      <w:pPr>
        <w:rPr>
          <w:rFonts w:asciiTheme="majorHAnsi" w:hAnsiTheme="majorHAnsi"/>
          <w:i/>
          <w:sz w:val="32"/>
          <w:szCs w:val="32"/>
          <w:lang w:val="uk-UA"/>
        </w:rPr>
      </w:pPr>
      <w:r w:rsidRPr="00F9249E">
        <w:rPr>
          <w:rFonts w:asciiTheme="majorHAnsi" w:hAnsiTheme="majorHAnsi"/>
          <w:i/>
          <w:sz w:val="32"/>
          <w:szCs w:val="32"/>
          <w:lang w:val="uk-UA"/>
        </w:rPr>
        <w:t xml:space="preserve">Завдання по варіантах ( зі взаємоперевіркою)                                                                                </w:t>
      </w:r>
    </w:p>
    <w:p w:rsidR="008B6C16" w:rsidRDefault="00F9249E" w:rsidP="00BF045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F9249E">
        <w:rPr>
          <w:rFonts w:asciiTheme="majorHAnsi" w:hAnsiTheme="majorHAnsi"/>
          <w:b/>
          <w:i/>
          <w:sz w:val="32"/>
          <w:szCs w:val="32"/>
          <w:lang w:val="uk-UA"/>
        </w:rPr>
        <w:t>Завдання 5</w:t>
      </w:r>
    </w:p>
    <w:p w:rsidR="00F9249E" w:rsidRPr="008B6C16" w:rsidRDefault="00F9249E" w:rsidP="00BF045E">
      <w:pPr>
        <w:rPr>
          <w:rFonts w:asciiTheme="majorHAnsi" w:hAnsiTheme="majorHAnsi"/>
          <w:b/>
          <w:i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Із чотирьох елементів – Натрій,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Сульфур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Оксиген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, і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Гідроген-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складіть формули:</w:t>
      </w:r>
    </w:p>
    <w:p w:rsidR="00F9249E" w:rsidRPr="00F9249E" w:rsidRDefault="00F9249E" w:rsidP="00F9249E">
      <w:pPr>
        <w:pStyle w:val="a7"/>
        <w:numPr>
          <w:ilvl w:val="0"/>
          <w:numId w:val="1"/>
        </w:numPr>
        <w:rPr>
          <w:rFonts w:asciiTheme="majorHAnsi" w:hAnsiTheme="majorHAnsi"/>
          <w:sz w:val="32"/>
          <w:szCs w:val="32"/>
          <w:lang w:val="uk-UA"/>
        </w:rPr>
      </w:pPr>
      <w:r w:rsidRPr="00F9249E">
        <w:rPr>
          <w:rFonts w:asciiTheme="majorHAnsi" w:hAnsiTheme="majorHAnsi"/>
          <w:sz w:val="32"/>
          <w:szCs w:val="32"/>
          <w:lang w:val="uk-UA"/>
        </w:rPr>
        <w:t>однієї основи;</w:t>
      </w:r>
    </w:p>
    <w:p w:rsidR="00F9249E" w:rsidRDefault="00F9249E" w:rsidP="00F9249E">
      <w:pPr>
        <w:pStyle w:val="a7"/>
        <w:numPr>
          <w:ilvl w:val="0"/>
          <w:numId w:val="1"/>
        </w:num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однієї кислоти</w:t>
      </w:r>
    </w:p>
    <w:p w:rsidR="00F9249E" w:rsidRDefault="00F9249E" w:rsidP="00F9249E">
      <w:pPr>
        <w:pStyle w:val="a7"/>
        <w:numPr>
          <w:ilvl w:val="0"/>
          <w:numId w:val="1"/>
        </w:num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однієї середньої солі</w:t>
      </w:r>
    </w:p>
    <w:p w:rsidR="00F9249E" w:rsidRDefault="00F9249E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Які з цих речовин , на вашу думку, реагуватимуть між собою? Складіть рівняння хімічних реакцій, укажіть їх тип.</w:t>
      </w:r>
    </w:p>
    <w:p w:rsidR="00F9249E" w:rsidRDefault="0001677C" w:rsidP="00F9249E">
      <w:pPr>
        <w:rPr>
          <w:rFonts w:asciiTheme="majorHAnsi" w:hAnsiTheme="majorHAnsi"/>
          <w:b/>
          <w:sz w:val="32"/>
          <w:szCs w:val="32"/>
          <w:lang w:val="uk-UA"/>
        </w:rPr>
      </w:pPr>
      <w:r w:rsidRPr="0001677C">
        <w:rPr>
          <w:rFonts w:asciiTheme="majorHAnsi" w:hAnsiTheme="majorHAnsi"/>
          <w:b/>
          <w:sz w:val="32"/>
          <w:szCs w:val="32"/>
          <w:lang w:val="en-US"/>
        </w:rPr>
        <w:t>IV</w:t>
      </w:r>
      <w:r>
        <w:rPr>
          <w:rFonts w:asciiTheme="majorHAnsi" w:hAnsiTheme="majorHAnsi"/>
          <w:b/>
          <w:sz w:val="32"/>
          <w:szCs w:val="32"/>
          <w:lang w:val="uk-UA"/>
        </w:rPr>
        <w:t>.</w:t>
      </w:r>
      <w:r w:rsidRPr="0001677C">
        <w:rPr>
          <w:rFonts w:asciiTheme="majorHAnsi" w:hAnsiTheme="majorHAnsi"/>
          <w:b/>
          <w:sz w:val="32"/>
          <w:szCs w:val="32"/>
          <w:lang w:val="uk-UA"/>
        </w:rPr>
        <w:t xml:space="preserve"> Самостійна робота під контролем учителя із наступним обговоренням біля дошки.</w:t>
      </w:r>
    </w:p>
    <w:p w:rsidR="0001677C" w:rsidRDefault="0001677C" w:rsidP="00F9249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01677C">
        <w:rPr>
          <w:rFonts w:asciiTheme="majorHAnsi" w:hAnsiTheme="majorHAnsi"/>
          <w:b/>
          <w:i/>
          <w:sz w:val="32"/>
          <w:szCs w:val="32"/>
          <w:lang w:val="uk-UA"/>
        </w:rPr>
        <w:t>Завдання 7</w:t>
      </w:r>
    </w:p>
    <w:p w:rsidR="0001677C" w:rsidRDefault="0001677C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У дві однакові відкриті склянки, що врівноважені на шальках терезів та містять достатню для реакцій кількість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хлоридної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кислоти, внесли однако</w:t>
      </w:r>
      <w:r w:rsidR="00440545">
        <w:rPr>
          <w:rFonts w:asciiTheme="majorHAnsi" w:hAnsiTheme="majorHAnsi"/>
          <w:sz w:val="32"/>
          <w:szCs w:val="32"/>
          <w:lang w:val="uk-UA"/>
        </w:rPr>
        <w:t>ві за масою наважки цинку і крей</w:t>
      </w:r>
      <w:r>
        <w:rPr>
          <w:rFonts w:asciiTheme="majorHAnsi" w:hAnsiTheme="majorHAnsi"/>
          <w:sz w:val="32"/>
          <w:szCs w:val="32"/>
          <w:lang w:val="uk-UA"/>
        </w:rPr>
        <w:t>ди.</w:t>
      </w:r>
    </w:p>
    <w:p w:rsidR="0001677C" w:rsidRDefault="0001677C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Чи збережеться рівновага терезів після закінчення реакції, відповідь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підтвердіть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 xml:space="preserve"> обчисленнями.</w:t>
      </w:r>
    </w:p>
    <w:p w:rsidR="0001677C" w:rsidRDefault="0001677C" w:rsidP="00F9249E">
      <w:pPr>
        <w:rPr>
          <w:rFonts w:asciiTheme="majorHAnsi" w:hAnsiTheme="majorHAnsi"/>
          <w:b/>
          <w:i/>
          <w:sz w:val="32"/>
          <w:szCs w:val="32"/>
          <w:lang w:val="uk-UA"/>
        </w:rPr>
      </w:pPr>
      <w:r w:rsidRPr="0001677C">
        <w:rPr>
          <w:rFonts w:asciiTheme="majorHAnsi" w:hAnsiTheme="majorHAnsi"/>
          <w:b/>
          <w:i/>
          <w:sz w:val="32"/>
          <w:szCs w:val="32"/>
          <w:lang w:val="uk-UA"/>
        </w:rPr>
        <w:t>Завдання 8</w:t>
      </w:r>
    </w:p>
    <w:p w:rsidR="0001677C" w:rsidRDefault="0001677C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Перетворення </w:t>
      </w:r>
      <w:r w:rsidR="00440545">
        <w:rPr>
          <w:rFonts w:asciiTheme="majorHAnsi" w:hAnsiTheme="majorHAnsi"/>
          <w:sz w:val="32"/>
          <w:szCs w:val="32"/>
          <w:lang w:val="uk-UA"/>
        </w:rPr>
        <w:t>С</w:t>
      </w:r>
      <w:r>
        <w:rPr>
          <w:rFonts w:asciiTheme="majorHAnsi" w:hAnsiTheme="majorHAnsi"/>
          <w:sz w:val="32"/>
          <w:szCs w:val="32"/>
          <w:lang w:val="uk-UA"/>
        </w:rPr>
        <w:t>ульфуру «зашифровані» схемою:</w:t>
      </w:r>
    </w:p>
    <w:p w:rsidR="00440545" w:rsidRDefault="00440545" w:rsidP="00F9249E">
      <w:pPr>
        <w:rPr>
          <w:rFonts w:asciiTheme="majorHAnsi" w:hAnsiTheme="majorHAnsi"/>
          <w:sz w:val="32"/>
          <w:szCs w:val="32"/>
          <w:lang w:val="uk-UA"/>
        </w:rPr>
      </w:pPr>
    </w:p>
    <w:p w:rsidR="00440545" w:rsidRDefault="00B05513" w:rsidP="00F9249E">
      <w:pPr>
        <w:rPr>
          <w:rFonts w:asciiTheme="majorHAnsi" w:eastAsiaTheme="minorEastAsia" w:hAnsiTheme="majorHAnsi"/>
          <w:sz w:val="20"/>
          <w:szCs w:val="20"/>
          <w:lang w:val="uk-UA"/>
        </w:rPr>
      </w:pPr>
      <w:r w:rsidRPr="00B05513">
        <w:rPr>
          <w:rFonts w:ascii="Calibri" w:hAnsi="Calibri"/>
          <w:noProof/>
          <w:sz w:val="32"/>
          <w:szCs w:val="32"/>
          <w:lang w:eastAsia="ru-RU"/>
        </w:rPr>
        <w:pict>
          <v:shape id="_x0000_s1034" type="#_x0000_t32" style="position:absolute;margin-left:428.75pt;margin-top:10.2pt;width:19.5pt;height:0;z-index:251666432" o:connectortype="straight">
            <v:stroke endarrow="block"/>
          </v:shape>
        </w:pict>
      </w:r>
      <w:r w:rsidR="0001677C">
        <w:rPr>
          <w:rFonts w:ascii="Calibri" w:hAnsi="Calibri"/>
          <w:sz w:val="32"/>
          <w:szCs w:val="32"/>
          <w:lang w:val="uk-UA"/>
        </w:rPr>
        <w:t xml:space="preserve">         </w:t>
      </w:r>
      <w:r w:rsidR="0001677C">
        <w:rPr>
          <w:rFonts w:ascii="Calibri" w:hAnsi="Calibri"/>
          <w:sz w:val="32"/>
          <w:szCs w:val="32"/>
          <w:lang w:val="en-US"/>
        </w:rPr>
        <w:t>S</w:t>
      </w:r>
      <w:r w:rsidR="0001677C">
        <w:rPr>
          <w:rFonts w:asciiTheme="majorHAnsi" w:hAnsiTheme="majorHAnsi"/>
          <w:sz w:val="32"/>
          <w:szCs w:val="32"/>
          <w:lang w:val="uk-UA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uk-UA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>O2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</m:t>
                </m:r>
              </m:e>
            </m:groupChr>
          </m:e>
        </m:box>
      </m:oMath>
      <w:r w:rsidR="0001677C">
        <w:rPr>
          <w:rFonts w:asciiTheme="majorHAnsi" w:hAnsiTheme="majorHAnsi"/>
          <w:sz w:val="32"/>
          <w:szCs w:val="32"/>
          <w:lang w:val="uk-UA"/>
        </w:rPr>
        <w:t xml:space="preserve"> </w:t>
      </w:r>
      <w:r w:rsidR="0001677C">
        <w:rPr>
          <w:rFonts w:asciiTheme="majorHAnsi" w:hAnsiTheme="majorHAnsi"/>
          <w:sz w:val="32"/>
          <w:szCs w:val="32"/>
          <w:lang w:val="en-US"/>
        </w:rPr>
        <w:t xml:space="preserve">A </w:t>
      </w:r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 </w:t>
      </w:r>
      <m:oMath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гідратація      </m:t>
                </m:r>
              </m:e>
            </m:groupChr>
          </m:e>
        </m:box>
      </m:oMath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</w:t>
      </w:r>
      <w:r w:rsidR="0001677C" w:rsidRPr="0001677C">
        <w:rPr>
          <w:rFonts w:asciiTheme="majorHAnsi" w:eastAsiaTheme="minorEastAsia" w:hAnsiTheme="majorHAnsi"/>
          <w:sz w:val="32"/>
          <w:szCs w:val="32"/>
          <w:lang w:val="uk-UA"/>
        </w:rPr>
        <w:t xml:space="preserve">Б  </w:t>
      </w:r>
      <m:oMath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Al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OH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3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</m:t>
                </m:r>
              </m:e>
            </m:groupChr>
          </m:e>
        </m:box>
      </m:oMath>
      <w:r w:rsidR="0001677C" w:rsidRP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</w:t>
      </w:r>
      <w:r w:rsidR="0001677C">
        <w:rPr>
          <w:rFonts w:asciiTheme="majorHAnsi" w:eastAsiaTheme="minorEastAsia" w:hAnsiTheme="majorHAnsi"/>
          <w:sz w:val="32"/>
          <w:szCs w:val="32"/>
          <w:lang w:val="en-US"/>
        </w:rPr>
        <w:t xml:space="preserve">B </w:t>
      </w:r>
      <w:r w:rsidR="0001677C" w:rsidRP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  </w:t>
      </w:r>
      <m:oMath>
        <m:box>
          <m:boxPr>
            <m:opEmu m:val="on"/>
            <m:ctrlPr>
              <w:rPr>
                <w:rFonts w:ascii="Cambria Math" w:hAnsi="Cambria Math"/>
                <w:b/>
                <w:i/>
                <w:sz w:val="20"/>
                <w:szCs w:val="20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uk-UA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   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NaOH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uk-UA"/>
                  </w:rPr>
                  <m:t xml:space="preserve">      </m:t>
                </m:r>
              </m:e>
            </m:groupChr>
          </m:e>
        </m:box>
      </m:oMath>
      <w:r w:rsidR="0001677C" w:rsidRP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</w:t>
      </w:r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 </w:t>
      </w:r>
      <w:r w:rsidR="0001677C">
        <w:rPr>
          <w:rFonts w:asciiTheme="majorHAnsi" w:eastAsiaTheme="minorEastAsia" w:hAnsiTheme="majorHAnsi"/>
          <w:sz w:val="32"/>
          <w:szCs w:val="32"/>
        </w:rPr>
        <w:t>Г</w:t>
      </w:r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 xml:space="preserve">   NaOH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uk-UA"/>
                  </w:rPr>
                  <m:t>надл.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uk-UA"/>
          </w:rPr>
          <m:t>→</m:t>
        </m:r>
      </m:oMath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</w:t>
      </w:r>
      <w:r w:rsidR="008B6C16">
        <w:rPr>
          <w:rFonts w:asciiTheme="majorHAnsi" w:eastAsiaTheme="minorEastAsia" w:hAnsiTheme="majorHAnsi"/>
          <w:sz w:val="20"/>
          <w:szCs w:val="20"/>
          <w:lang w:val="uk-UA"/>
        </w:rPr>
        <w:t xml:space="preserve"> </w:t>
      </w:r>
      <w:r w:rsidR="008B6C16">
        <w:rPr>
          <w:rFonts w:asciiTheme="majorHAnsi" w:eastAsiaTheme="minorEastAsia" w:hAnsiTheme="majorHAnsi"/>
          <w:sz w:val="32"/>
          <w:szCs w:val="32"/>
        </w:rPr>
        <w:t>Д</w:t>
      </w:r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           </w:t>
      </w:r>
      <w:r w:rsidR="008B6C16">
        <w:rPr>
          <w:rFonts w:asciiTheme="majorHAnsi" w:eastAsiaTheme="minorEastAsia" w:hAnsiTheme="majorHAnsi"/>
          <w:sz w:val="32"/>
          <w:szCs w:val="32"/>
          <w:lang w:val="uk-UA"/>
        </w:rPr>
        <w:t>Е</w:t>
      </w:r>
      <w:r w:rsidR="0001677C">
        <w:rPr>
          <w:rFonts w:asciiTheme="majorHAnsi" w:eastAsiaTheme="minorEastAsia" w:hAnsiTheme="majorHAnsi"/>
          <w:sz w:val="20"/>
          <w:szCs w:val="20"/>
          <w:lang w:val="uk-UA"/>
        </w:rPr>
        <w:t xml:space="preserve"> </w:t>
      </w:r>
    </w:p>
    <w:p w:rsidR="0001677C" w:rsidRDefault="0001677C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eastAsiaTheme="minorEastAsia" w:hAnsiTheme="majorHAnsi"/>
          <w:sz w:val="20"/>
          <w:szCs w:val="20"/>
          <w:lang w:val="uk-UA"/>
        </w:rPr>
        <w:t xml:space="preserve">            </w:t>
      </w:r>
      <w:r>
        <w:rPr>
          <w:rFonts w:asciiTheme="majorHAnsi" w:hAnsiTheme="majorHAnsi"/>
          <w:sz w:val="32"/>
          <w:szCs w:val="32"/>
          <w:lang w:val="uk-UA"/>
        </w:rPr>
        <w:t xml:space="preserve"> </w:t>
      </w:r>
    </w:p>
    <w:p w:rsidR="008B6C16" w:rsidRDefault="008B6C16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>Розшифруйте речовини А, Б, В, Г, Д, Е; укажіть, до якого класу вони належать. Напишіть рівняння реакцій.</w:t>
      </w:r>
    </w:p>
    <w:p w:rsidR="00440545" w:rsidRDefault="00440545" w:rsidP="00F9249E">
      <w:pPr>
        <w:rPr>
          <w:rFonts w:asciiTheme="majorHAnsi" w:hAnsiTheme="majorHAnsi"/>
          <w:sz w:val="32"/>
          <w:szCs w:val="32"/>
          <w:lang w:val="uk-UA"/>
        </w:rPr>
      </w:pPr>
    </w:p>
    <w:p w:rsidR="00440545" w:rsidRDefault="00440545" w:rsidP="00F9249E">
      <w:pPr>
        <w:rPr>
          <w:rFonts w:asciiTheme="majorHAnsi" w:hAnsiTheme="majorHAnsi"/>
          <w:sz w:val="32"/>
          <w:szCs w:val="32"/>
          <w:lang w:val="uk-UA"/>
        </w:rPr>
      </w:pPr>
    </w:p>
    <w:p w:rsidR="008B6C16" w:rsidRDefault="008B6C16" w:rsidP="00F9249E">
      <w:pPr>
        <w:rPr>
          <w:rFonts w:asciiTheme="majorHAnsi" w:hAnsiTheme="majorHAnsi"/>
          <w:b/>
          <w:sz w:val="32"/>
          <w:szCs w:val="32"/>
          <w:lang w:val="uk-UA"/>
        </w:rPr>
      </w:pPr>
      <w:r w:rsidRPr="0001677C">
        <w:rPr>
          <w:rFonts w:asciiTheme="majorHAnsi" w:hAnsiTheme="majorHAnsi"/>
          <w:b/>
          <w:sz w:val="32"/>
          <w:szCs w:val="32"/>
          <w:lang w:val="en-US"/>
        </w:rPr>
        <w:lastRenderedPageBreak/>
        <w:t>V</w:t>
      </w:r>
      <w:r>
        <w:rPr>
          <w:rFonts w:asciiTheme="majorHAnsi" w:hAnsiTheme="majorHAnsi"/>
          <w:b/>
          <w:sz w:val="32"/>
          <w:szCs w:val="32"/>
          <w:lang w:val="uk-UA"/>
        </w:rPr>
        <w:t>. Підбиття підсумків уроку</w:t>
      </w:r>
    </w:p>
    <w:p w:rsidR="008B6C16" w:rsidRDefault="008B6C16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Склад, властивості речовин, їх використання тісно пов’язані одне з одним. Знаючи склад речовин, ми можемо запропонувати шляхи синтезу цієї речовини. Якщо нам відомі властивості цієї речовини, ми можемо легко припустити, з якими речовинами вона реагуватиме, де можна її використати.</w:t>
      </w:r>
    </w:p>
    <w:p w:rsidR="00440545" w:rsidRDefault="00440545" w:rsidP="00F9249E">
      <w:pPr>
        <w:rPr>
          <w:rFonts w:asciiTheme="majorHAnsi" w:hAnsiTheme="majorHAnsi"/>
          <w:sz w:val="32"/>
          <w:szCs w:val="32"/>
          <w:lang w:val="uk-UA"/>
        </w:rPr>
      </w:pPr>
    </w:p>
    <w:p w:rsidR="008B6C16" w:rsidRDefault="008B6C16" w:rsidP="00F9249E">
      <w:pPr>
        <w:rPr>
          <w:rFonts w:asciiTheme="majorHAnsi" w:hAnsiTheme="majorHAnsi"/>
          <w:b/>
          <w:sz w:val="32"/>
          <w:szCs w:val="32"/>
          <w:lang w:val="uk-UA"/>
        </w:rPr>
      </w:pPr>
      <w:proofErr w:type="gramStart"/>
      <w:r w:rsidRPr="0001677C">
        <w:rPr>
          <w:rFonts w:asciiTheme="majorHAnsi" w:hAnsiTheme="majorHAnsi"/>
          <w:b/>
          <w:sz w:val="32"/>
          <w:szCs w:val="32"/>
          <w:lang w:val="en-US"/>
        </w:rPr>
        <w:t>V</w:t>
      </w:r>
      <w:r>
        <w:rPr>
          <w:rFonts w:asciiTheme="majorHAnsi" w:hAnsiTheme="majorHAnsi"/>
          <w:b/>
          <w:sz w:val="32"/>
          <w:szCs w:val="32"/>
          <w:lang w:val="uk-UA"/>
        </w:rPr>
        <w:t>І.</w:t>
      </w:r>
      <w:proofErr w:type="gramEnd"/>
      <w:r>
        <w:rPr>
          <w:rFonts w:asciiTheme="majorHAnsi" w:hAnsiTheme="majorHAnsi"/>
          <w:b/>
          <w:sz w:val="32"/>
          <w:szCs w:val="32"/>
          <w:lang w:val="uk-UA"/>
        </w:rPr>
        <w:t xml:space="preserve"> Домашнє завдання.</w:t>
      </w:r>
    </w:p>
    <w:p w:rsidR="008B6C16" w:rsidRDefault="008B6C16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 xml:space="preserve">    </w:t>
      </w:r>
      <w:r w:rsidRPr="008B6C16">
        <w:rPr>
          <w:rFonts w:asciiTheme="majorHAnsi" w:hAnsiTheme="majorHAnsi"/>
          <w:sz w:val="32"/>
          <w:szCs w:val="32"/>
          <w:lang w:val="uk-UA"/>
        </w:rPr>
        <w:t>Повторити матеріал про класи неорганічних сполук, їх властивості, генетичний зв'язок, підготуватися до контрольної роботи.</w:t>
      </w:r>
    </w:p>
    <w:p w:rsidR="008B6C16" w:rsidRPr="008B6C16" w:rsidRDefault="008B6C16" w:rsidP="00F9249E">
      <w:pPr>
        <w:rPr>
          <w:rFonts w:asciiTheme="majorHAnsi" w:hAnsiTheme="majorHAnsi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</w:t>
      </w:r>
      <w:r w:rsidRPr="008B6C16">
        <w:rPr>
          <w:rFonts w:asciiTheme="majorHAnsi" w:hAnsiTheme="majorHAnsi"/>
          <w:i/>
          <w:sz w:val="32"/>
          <w:szCs w:val="32"/>
          <w:lang w:val="uk-UA"/>
        </w:rPr>
        <w:t>Творче завдання</w:t>
      </w:r>
      <w:r>
        <w:rPr>
          <w:rFonts w:asciiTheme="majorHAnsi" w:hAnsiTheme="majorHAnsi"/>
          <w:sz w:val="32"/>
          <w:szCs w:val="32"/>
          <w:lang w:val="uk-UA"/>
        </w:rPr>
        <w:t xml:space="preserve">. Скласти схему генетичного зв’язку для </w:t>
      </w:r>
      <w:proofErr w:type="spellStart"/>
      <w:r>
        <w:rPr>
          <w:rFonts w:asciiTheme="majorHAnsi" w:hAnsiTheme="majorHAnsi"/>
          <w:sz w:val="32"/>
          <w:szCs w:val="32"/>
          <w:lang w:val="uk-UA"/>
        </w:rPr>
        <w:t>Феруму</w:t>
      </w:r>
      <w:proofErr w:type="spellEnd"/>
      <w:r>
        <w:rPr>
          <w:rFonts w:asciiTheme="majorHAnsi" w:hAnsiTheme="majorHAnsi"/>
          <w:sz w:val="32"/>
          <w:szCs w:val="32"/>
          <w:lang w:val="uk-UA"/>
        </w:rPr>
        <w:t>, записати рівняння реакцій.</w:t>
      </w:r>
    </w:p>
    <w:p w:rsidR="008B6C16" w:rsidRPr="008B6C16" w:rsidRDefault="008B6C16" w:rsidP="00F9249E">
      <w:pPr>
        <w:rPr>
          <w:rFonts w:asciiTheme="majorHAnsi" w:hAnsiTheme="majorHAnsi"/>
          <w:sz w:val="32"/>
          <w:szCs w:val="32"/>
          <w:lang w:val="uk-UA"/>
        </w:rPr>
      </w:pPr>
    </w:p>
    <w:p w:rsidR="00F9249E" w:rsidRPr="00F9249E" w:rsidRDefault="00F9249E" w:rsidP="00BF045E">
      <w:pPr>
        <w:rPr>
          <w:rFonts w:asciiTheme="majorHAnsi" w:hAnsiTheme="majorHAnsi"/>
          <w:sz w:val="32"/>
          <w:szCs w:val="32"/>
          <w:lang w:val="uk-UA"/>
        </w:rPr>
      </w:pPr>
    </w:p>
    <w:p w:rsidR="00F9249E" w:rsidRDefault="00F9249E" w:rsidP="00BF045E">
      <w:pPr>
        <w:rPr>
          <w:rFonts w:asciiTheme="majorHAnsi" w:hAnsiTheme="majorHAnsi"/>
          <w:sz w:val="32"/>
          <w:szCs w:val="32"/>
          <w:lang w:val="uk-UA"/>
        </w:rPr>
      </w:pPr>
    </w:p>
    <w:p w:rsidR="00BF045E" w:rsidRPr="00BF045E" w:rsidRDefault="00BF045E" w:rsidP="00BF045E">
      <w:pPr>
        <w:rPr>
          <w:rFonts w:asciiTheme="majorHAnsi" w:eastAsiaTheme="minorEastAsia" w:hAnsiTheme="majorHAnsi"/>
          <w:sz w:val="20"/>
          <w:szCs w:val="20"/>
          <w:lang w:val="uk-UA"/>
        </w:rPr>
      </w:pPr>
    </w:p>
    <w:p w:rsidR="00667597" w:rsidRPr="00667597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</w:p>
    <w:p w:rsidR="00667597" w:rsidRPr="00BF045E" w:rsidRDefault="00667597" w:rsidP="007955DE">
      <w:pPr>
        <w:rPr>
          <w:rFonts w:asciiTheme="majorHAnsi" w:hAnsiTheme="majorHAnsi"/>
          <w:sz w:val="32"/>
          <w:szCs w:val="32"/>
          <w:lang w:val="uk-UA"/>
        </w:rPr>
      </w:pPr>
    </w:p>
    <w:sectPr w:rsidR="00667597" w:rsidRPr="00BF045E" w:rsidSect="00440545">
      <w:pgSz w:w="11906" w:h="16838" w:code="9"/>
      <w:pgMar w:top="851" w:right="284" w:bottom="289" w:left="425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7B0"/>
    <w:multiLevelType w:val="hybridMultilevel"/>
    <w:tmpl w:val="B13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20"/>
  <w:drawingGridHorizontalSpacing w:val="110"/>
  <w:displayHorizontalDrawingGridEvery w:val="2"/>
  <w:displayVerticalDrawingGridEvery w:val="2"/>
  <w:characterSpacingControl w:val="doNotCompress"/>
  <w:compat/>
  <w:rsids>
    <w:rsidRoot w:val="00022A31"/>
    <w:rsid w:val="0001677C"/>
    <w:rsid w:val="00022A31"/>
    <w:rsid w:val="00047A7E"/>
    <w:rsid w:val="000D0FBA"/>
    <w:rsid w:val="001416CB"/>
    <w:rsid w:val="001B154F"/>
    <w:rsid w:val="002D07F7"/>
    <w:rsid w:val="003349E2"/>
    <w:rsid w:val="003810CE"/>
    <w:rsid w:val="00440545"/>
    <w:rsid w:val="0048206F"/>
    <w:rsid w:val="0066146B"/>
    <w:rsid w:val="00667597"/>
    <w:rsid w:val="007955DE"/>
    <w:rsid w:val="007B6189"/>
    <w:rsid w:val="00865BA7"/>
    <w:rsid w:val="008B6C16"/>
    <w:rsid w:val="009425DE"/>
    <w:rsid w:val="00967808"/>
    <w:rsid w:val="00A92811"/>
    <w:rsid w:val="00B05513"/>
    <w:rsid w:val="00BF045E"/>
    <w:rsid w:val="00D46EF0"/>
    <w:rsid w:val="00F9249E"/>
    <w:rsid w:val="00FA693B"/>
    <w:rsid w:val="00F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28"/>
        <o:r id="V:Rule12" type="connector" idref="#_x0000_s1031"/>
        <o:r id="V:Rule13" type="connector" idref="#_x0000_s1032"/>
        <o:r id="V:Rule14" type="connector" idref="#_x0000_s1034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22A31"/>
  </w:style>
  <w:style w:type="character" w:styleId="a4">
    <w:name w:val="Placeholder Text"/>
    <w:basedOn w:val="a0"/>
    <w:uiPriority w:val="99"/>
    <w:semiHidden/>
    <w:rsid w:val="00BF04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2009-12-13T15:25:00Z</cp:lastPrinted>
  <dcterms:created xsi:type="dcterms:W3CDTF">2009-12-13T08:47:00Z</dcterms:created>
  <dcterms:modified xsi:type="dcterms:W3CDTF">2009-12-13T15:26:00Z</dcterms:modified>
</cp:coreProperties>
</file>